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EF2EA"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A4B9961" w14:textId="77777777">
        <w:tc>
          <w:tcPr>
            <w:tcW w:w="10419" w:type="dxa"/>
            <w:shd w:val="clear" w:color="auto" w:fill="auto"/>
          </w:tcPr>
          <w:p w14:paraId="0649B48E"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1A7EC1BA" wp14:editId="0BDACC4C">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0723E" w14:textId="77777777" w:rsidR="00472B25" w:rsidRDefault="00472B25" w:rsidP="005D2BD5">
            <w:pPr>
              <w:pStyle w:val="Pieddepage"/>
              <w:tabs>
                <w:tab w:val="clear" w:pos="4536"/>
                <w:tab w:val="clear" w:pos="9072"/>
              </w:tabs>
              <w:jc w:val="center"/>
            </w:pPr>
          </w:p>
        </w:tc>
      </w:tr>
    </w:tbl>
    <w:p w14:paraId="3147E473"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701AD608" w14:textId="77777777">
        <w:tc>
          <w:tcPr>
            <w:tcW w:w="9288" w:type="dxa"/>
            <w:shd w:val="clear" w:color="auto" w:fill="66CCFF"/>
          </w:tcPr>
          <w:p w14:paraId="2E13CAD2" w14:textId="77777777" w:rsidR="00472B25" w:rsidRPr="00335453" w:rsidRDefault="00472B25">
            <w:pPr>
              <w:pStyle w:val="Titre8"/>
              <w:tabs>
                <w:tab w:val="num" w:pos="0"/>
                <w:tab w:val="right" w:pos="9639"/>
              </w:tabs>
              <w:spacing w:before="120" w:after="120"/>
              <w:rPr>
                <w:caps/>
                <w:sz w:val="28"/>
                <w:szCs w:val="28"/>
              </w:rPr>
            </w:pPr>
            <w:r w:rsidRPr="00335453">
              <w:rPr>
                <w:caps/>
              </w:rPr>
              <w:t>MARCHES ET ACCORDS-CADRES</w:t>
            </w:r>
          </w:p>
          <w:p w14:paraId="4858B939" w14:textId="77777777" w:rsidR="007509C7" w:rsidRPr="00335453" w:rsidRDefault="00472B25" w:rsidP="007509C7">
            <w:pPr>
              <w:pStyle w:val="Titre8"/>
              <w:tabs>
                <w:tab w:val="num" w:pos="0"/>
                <w:tab w:val="right" w:pos="9639"/>
              </w:tabs>
              <w:rPr>
                <w:caps/>
                <w:sz w:val="28"/>
                <w:szCs w:val="28"/>
              </w:rPr>
            </w:pPr>
            <w:r w:rsidRPr="00335453">
              <w:rPr>
                <w:caps/>
                <w:sz w:val="28"/>
                <w:szCs w:val="28"/>
              </w:rPr>
              <w:t>DECLARATION DU candidat INDIVIDUEL</w:t>
            </w:r>
            <w:r w:rsidR="007509C7" w:rsidRPr="00335453">
              <w:rPr>
                <w:caps/>
                <w:sz w:val="28"/>
                <w:szCs w:val="28"/>
              </w:rPr>
              <w:t xml:space="preserve"> </w:t>
            </w:r>
            <w:r w:rsidRPr="00335453">
              <w:rPr>
                <w:sz w:val="28"/>
                <w:szCs w:val="28"/>
              </w:rPr>
              <w:t xml:space="preserve">OU DU MEMBRE </w:t>
            </w:r>
          </w:p>
          <w:p w14:paraId="0EC69EDF" w14:textId="77777777" w:rsidR="00472B25" w:rsidRPr="007509C7" w:rsidRDefault="00472B25" w:rsidP="007509C7">
            <w:pPr>
              <w:pStyle w:val="Titre8"/>
              <w:tabs>
                <w:tab w:val="num" w:pos="0"/>
                <w:tab w:val="right" w:pos="9639"/>
              </w:tabs>
              <w:rPr>
                <w:b w:val="0"/>
                <w:caps/>
                <w:sz w:val="28"/>
                <w:szCs w:val="28"/>
              </w:rPr>
            </w:pPr>
            <w:r w:rsidRPr="00335453">
              <w:rPr>
                <w:sz w:val="28"/>
                <w:szCs w:val="28"/>
              </w:rPr>
              <w:t>DU GROUPEMENT</w:t>
            </w:r>
          </w:p>
        </w:tc>
        <w:tc>
          <w:tcPr>
            <w:tcW w:w="1080" w:type="dxa"/>
            <w:shd w:val="clear" w:color="auto" w:fill="66CCFF"/>
          </w:tcPr>
          <w:p w14:paraId="74C97859" w14:textId="77777777" w:rsidR="00472B25" w:rsidRDefault="00472B25">
            <w:pPr>
              <w:pStyle w:val="Titre8"/>
              <w:tabs>
                <w:tab w:val="num" w:pos="0"/>
                <w:tab w:val="right" w:pos="9639"/>
              </w:tabs>
              <w:spacing w:before="120" w:after="120"/>
            </w:pPr>
            <w:r>
              <w:rPr>
                <w:caps/>
                <w:sz w:val="28"/>
                <w:szCs w:val="28"/>
              </w:rPr>
              <w:t>DC2</w:t>
            </w:r>
          </w:p>
        </w:tc>
      </w:tr>
    </w:tbl>
    <w:p w14:paraId="5091D9BB" w14:textId="77777777" w:rsidR="00472B25" w:rsidRDefault="00472B25">
      <w:pPr>
        <w:jc w:val="both"/>
        <w:rPr>
          <w:rFonts w:ascii="Arial" w:hAnsi="Arial" w:cs="Arial"/>
        </w:rPr>
      </w:pPr>
    </w:p>
    <w:p w14:paraId="60423FA2"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8A266B1" w14:textId="77777777">
        <w:tc>
          <w:tcPr>
            <w:tcW w:w="10331" w:type="dxa"/>
            <w:shd w:val="clear" w:color="auto" w:fill="66CCFF"/>
          </w:tcPr>
          <w:p w14:paraId="6890087C"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0DD6A31D" w14:textId="77777777" w:rsidR="00472B25" w:rsidRDefault="00472B25">
      <w:pPr>
        <w:rPr>
          <w:rFonts w:ascii="Arial" w:hAnsi="Arial" w:cs="Arial"/>
          <w:b/>
          <w:bCs/>
        </w:rPr>
      </w:pPr>
    </w:p>
    <w:p w14:paraId="7E3C40AF" w14:textId="1AEBE525" w:rsidR="00472B25" w:rsidRPr="00335453" w:rsidRDefault="008715A8">
      <w:pPr>
        <w:rPr>
          <w:rFonts w:ascii="Arial" w:hAnsi="Arial" w:cs="Arial"/>
          <w:b/>
          <w:bCs/>
          <w:color w:val="000000" w:themeColor="text1"/>
        </w:rPr>
      </w:pPr>
      <w:r w:rsidRPr="00335453">
        <w:rPr>
          <w:rFonts w:ascii="Arial" w:hAnsi="Arial" w:cs="Arial"/>
          <w:b/>
          <w:bCs/>
          <w:color w:val="000000" w:themeColor="text1"/>
        </w:rPr>
        <w:t>Etablissement Français du Sang</w:t>
      </w:r>
    </w:p>
    <w:p w14:paraId="66C28100" w14:textId="5CE65B52" w:rsidR="001A1259" w:rsidRPr="00335453" w:rsidRDefault="001A1259">
      <w:pPr>
        <w:rPr>
          <w:rFonts w:ascii="Arial" w:hAnsi="Arial" w:cs="Arial"/>
          <w:b/>
          <w:bCs/>
          <w:color w:val="000000" w:themeColor="text1"/>
        </w:rPr>
      </w:pPr>
      <w:r w:rsidRPr="00335453">
        <w:rPr>
          <w:rFonts w:ascii="Arial" w:hAnsi="Arial" w:cs="Arial"/>
          <w:b/>
          <w:bCs/>
          <w:color w:val="000000" w:themeColor="text1"/>
        </w:rPr>
        <w:t>20 avenue du Stade de France</w:t>
      </w:r>
    </w:p>
    <w:p w14:paraId="6CF912A2" w14:textId="4E96B7AC" w:rsidR="001A1259" w:rsidRPr="00335453" w:rsidRDefault="001A1259">
      <w:pPr>
        <w:rPr>
          <w:rFonts w:ascii="Arial" w:hAnsi="Arial" w:cs="Arial"/>
          <w:b/>
          <w:bCs/>
          <w:color w:val="000000" w:themeColor="text1"/>
        </w:rPr>
      </w:pPr>
      <w:r w:rsidRPr="00335453">
        <w:rPr>
          <w:rFonts w:ascii="Arial" w:hAnsi="Arial" w:cs="Arial"/>
          <w:b/>
          <w:bCs/>
          <w:color w:val="000000" w:themeColor="text1"/>
        </w:rPr>
        <w:t>93218 La Plaine Saint Denis Cedex</w:t>
      </w:r>
    </w:p>
    <w:p w14:paraId="5AF30C3E"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A5068E4" w14:textId="77777777">
        <w:tc>
          <w:tcPr>
            <w:tcW w:w="10331" w:type="dxa"/>
            <w:shd w:val="clear" w:color="auto" w:fill="66CCFF"/>
          </w:tcPr>
          <w:p w14:paraId="39298E99"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EE69E8C" w14:textId="297F3F97" w:rsidR="00472B25" w:rsidRDefault="00472B25">
      <w:pPr>
        <w:jc w:val="both"/>
        <w:rPr>
          <w:rFonts w:ascii="Arial" w:hAnsi="Arial" w:cs="Arial"/>
          <w:bCs/>
        </w:rPr>
      </w:pPr>
    </w:p>
    <w:p w14:paraId="7E321F2B" w14:textId="77777777" w:rsidR="00AF5554" w:rsidRPr="00AF5554" w:rsidRDefault="00AF5554" w:rsidP="00AF5554">
      <w:pPr>
        <w:spacing w:line="357" w:lineRule="exact"/>
        <w:jc w:val="center"/>
        <w:rPr>
          <w:rFonts w:ascii="Arial" w:hAnsi="Arial" w:cs="Arial"/>
          <w:b/>
          <w:bCs/>
          <w:color w:val="000000" w:themeColor="text1"/>
        </w:rPr>
      </w:pPr>
      <w:r w:rsidRPr="00AF5554">
        <w:rPr>
          <w:rFonts w:ascii="Arial" w:hAnsi="Arial" w:cs="Arial"/>
          <w:b/>
          <w:bCs/>
          <w:color w:val="000000" w:themeColor="text1"/>
        </w:rPr>
        <w:t>Acquisition, maintenance de fauteuils et lits de prélèvement pour sites fixes et pour collectes mobiles pour l’Etablissement Français du Sang (y compris DROM/COM) et le Centre de Transfusion Sanguine des Armées (CTSA)</w:t>
      </w:r>
    </w:p>
    <w:p w14:paraId="105D2951"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E1AD3C8" w14:textId="77777777">
        <w:tc>
          <w:tcPr>
            <w:tcW w:w="10331" w:type="dxa"/>
            <w:shd w:val="clear" w:color="auto" w:fill="66CCFF"/>
          </w:tcPr>
          <w:p w14:paraId="6106D4B3"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463B8A0E" w14:textId="77777777" w:rsidR="00472B25" w:rsidRDefault="00472B25">
      <w:pPr>
        <w:pStyle w:val="Titre9"/>
        <w:numPr>
          <w:ilvl w:val="0"/>
          <w:numId w:val="0"/>
        </w:numPr>
        <w:rPr>
          <w:i w:val="0"/>
          <w:sz w:val="20"/>
        </w:rPr>
      </w:pPr>
    </w:p>
    <w:p w14:paraId="752C123A"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36C41E6D" w14:textId="77777777" w:rsidR="00472B25" w:rsidRDefault="00472B25">
      <w:pPr>
        <w:pStyle w:val="Titre9"/>
        <w:tabs>
          <w:tab w:val="num" w:pos="0"/>
        </w:tabs>
        <w:ind w:left="0"/>
        <w:jc w:val="both"/>
        <w:rPr>
          <w:i w:val="0"/>
          <w:iCs w:val="0"/>
          <w:sz w:val="20"/>
          <w:szCs w:val="20"/>
        </w:rPr>
      </w:pPr>
    </w:p>
    <w:p w14:paraId="1CD0100B"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750444AB" w14:textId="77777777" w:rsidR="00472B25" w:rsidRDefault="00472B25">
      <w:pPr>
        <w:jc w:val="both"/>
        <w:rPr>
          <w:rFonts w:ascii="Arial" w:hAnsi="Arial" w:cs="Arial"/>
          <w:b/>
          <w:bCs/>
        </w:rPr>
      </w:pPr>
    </w:p>
    <w:p w14:paraId="3FCB49AF" w14:textId="77777777" w:rsidR="00472B25" w:rsidRDefault="00472B25">
      <w:pPr>
        <w:jc w:val="both"/>
        <w:rPr>
          <w:rFonts w:ascii="Arial" w:hAnsi="Arial" w:cs="Arial"/>
          <w:b/>
          <w:bCs/>
        </w:rPr>
      </w:pPr>
    </w:p>
    <w:p w14:paraId="74D69843" w14:textId="77777777" w:rsidR="00472B25" w:rsidRDefault="00472B25">
      <w:pPr>
        <w:jc w:val="both"/>
        <w:rPr>
          <w:rFonts w:ascii="Arial" w:hAnsi="Arial" w:cs="Arial"/>
          <w:b/>
          <w:bCs/>
        </w:rPr>
      </w:pPr>
    </w:p>
    <w:p w14:paraId="679C2C70" w14:textId="77777777" w:rsidR="00472B25" w:rsidRDefault="00472B25">
      <w:pPr>
        <w:jc w:val="both"/>
        <w:rPr>
          <w:rFonts w:ascii="Arial" w:hAnsi="Arial" w:cs="Arial"/>
          <w:b/>
          <w:bCs/>
        </w:rPr>
      </w:pPr>
    </w:p>
    <w:p w14:paraId="6D61A651" w14:textId="77777777" w:rsidR="00472B25" w:rsidRDefault="00472B25">
      <w:pPr>
        <w:jc w:val="both"/>
        <w:rPr>
          <w:rFonts w:ascii="Arial" w:hAnsi="Arial" w:cs="Arial"/>
          <w:b/>
          <w:bCs/>
        </w:rPr>
      </w:pPr>
    </w:p>
    <w:p w14:paraId="56366544"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7FD7B4A5" w14:textId="77777777" w:rsidR="00472B25" w:rsidRDefault="00472B25">
      <w:pPr>
        <w:jc w:val="both"/>
        <w:rPr>
          <w:rFonts w:ascii="Arial" w:hAnsi="Arial" w:cs="Arial"/>
          <w:b/>
          <w:bCs/>
        </w:rPr>
      </w:pPr>
    </w:p>
    <w:p w14:paraId="113A2112" w14:textId="77777777" w:rsidR="00472B25" w:rsidRDefault="00472B25">
      <w:pPr>
        <w:jc w:val="both"/>
        <w:rPr>
          <w:rFonts w:ascii="Arial" w:hAnsi="Arial" w:cs="Arial"/>
          <w:b/>
          <w:bCs/>
        </w:rPr>
      </w:pPr>
    </w:p>
    <w:p w14:paraId="7E135E37" w14:textId="77777777" w:rsidR="00472B25" w:rsidRDefault="00472B25">
      <w:pPr>
        <w:jc w:val="both"/>
        <w:rPr>
          <w:rFonts w:ascii="Arial" w:hAnsi="Arial" w:cs="Arial"/>
          <w:b/>
          <w:bCs/>
        </w:rPr>
      </w:pPr>
    </w:p>
    <w:p w14:paraId="48126A67" w14:textId="77777777" w:rsidR="00472B25" w:rsidRDefault="00472B25">
      <w:pPr>
        <w:jc w:val="both"/>
        <w:rPr>
          <w:rFonts w:ascii="Arial" w:hAnsi="Arial" w:cs="Arial"/>
          <w:b/>
          <w:bCs/>
        </w:rPr>
      </w:pPr>
    </w:p>
    <w:p w14:paraId="0588C62A" w14:textId="77777777" w:rsidR="00472B25" w:rsidRDefault="00472B25">
      <w:pPr>
        <w:jc w:val="both"/>
        <w:rPr>
          <w:rFonts w:ascii="Arial" w:hAnsi="Arial" w:cs="Arial"/>
          <w:bCs/>
        </w:rPr>
      </w:pPr>
    </w:p>
    <w:p w14:paraId="6B26FD71" w14:textId="77777777" w:rsidR="00472B25" w:rsidRDefault="00472B25">
      <w:pPr>
        <w:jc w:val="both"/>
        <w:rPr>
          <w:rFonts w:ascii="Arial" w:hAnsi="Arial" w:cs="Arial"/>
          <w:bCs/>
        </w:rPr>
      </w:pPr>
    </w:p>
    <w:p w14:paraId="51D5BD21"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0FC5762E"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2553785D"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4C3D8196" w14:textId="77777777" w:rsidTr="00D63EF7">
        <w:trPr>
          <w:gridAfter w:val="1"/>
          <w:wAfter w:w="10" w:type="dxa"/>
          <w:trHeight w:val="296"/>
        </w:trPr>
        <w:tc>
          <w:tcPr>
            <w:tcW w:w="8506" w:type="dxa"/>
            <w:gridSpan w:val="2"/>
            <w:shd w:val="clear" w:color="auto" w:fill="auto"/>
            <w:vAlign w:val="center"/>
          </w:tcPr>
          <w:p w14:paraId="0E3D3D5D"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5E67C764" w14:textId="77777777" w:rsidR="00472B25" w:rsidRDefault="00472B25">
            <w:pPr>
              <w:pStyle w:val="Corpsdetexte21"/>
              <w:snapToGrid w:val="0"/>
              <w:jc w:val="center"/>
              <w:rPr>
                <w:rFonts w:ascii="Arial" w:hAnsi="Arial" w:cs="Arial"/>
                <w:b/>
                <w:bCs/>
              </w:rPr>
            </w:pPr>
            <w:r>
              <w:rPr>
                <w:rFonts w:ascii="Arial" w:hAnsi="Arial" w:cs="Arial"/>
                <w:b/>
                <w:bCs/>
                <w:i w:val="0"/>
                <w:iCs w:val="0"/>
                <w:sz w:val="20"/>
                <w:szCs w:val="20"/>
              </w:rPr>
              <w:t>ou du membre du groupement</w:t>
            </w:r>
          </w:p>
        </w:tc>
        <w:tc>
          <w:tcPr>
            <w:tcW w:w="1892" w:type="dxa"/>
            <w:tcBorders>
              <w:bottom w:val="single" w:sz="4" w:space="0" w:color="000000"/>
            </w:tcBorders>
            <w:shd w:val="clear" w:color="auto" w:fill="auto"/>
            <w:vAlign w:val="center"/>
          </w:tcPr>
          <w:p w14:paraId="4E59206B" w14:textId="77777777" w:rsidR="00472B25" w:rsidRDefault="00472B25">
            <w:pPr>
              <w:snapToGrid w:val="0"/>
              <w:jc w:val="center"/>
              <w:rPr>
                <w:rFonts w:ascii="Arial" w:hAnsi="Arial" w:cs="Arial"/>
                <w:b/>
                <w:bCs/>
              </w:rPr>
            </w:pPr>
          </w:p>
        </w:tc>
      </w:tr>
      <w:tr w:rsidR="00261FC1" w14:paraId="5A83A207"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EA133BA" w14:textId="77777777" w:rsidR="00261FC1" w:rsidRDefault="00261FC1">
            <w:pPr>
              <w:pStyle w:val="fcase1ertab"/>
              <w:snapToGrid w:val="0"/>
              <w:rPr>
                <w:rFonts w:ascii="Arial" w:hAnsi="Arial" w:cs="Arial"/>
                <w:b/>
                <w:bCs/>
              </w:rPr>
            </w:pPr>
          </w:p>
          <w:p w14:paraId="394A576A"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AF5554">
              <w:fldChar w:fldCharType="separate"/>
            </w:r>
            <w:r>
              <w:fldChar w:fldCharType="end"/>
            </w:r>
            <w:r>
              <w:rPr>
                <w:rFonts w:ascii="Arial" w:hAnsi="Arial" w:cs="Arial"/>
                <w:bCs/>
              </w:rPr>
              <w:t xml:space="preserve"> </w:t>
            </w:r>
            <w:r>
              <w:rPr>
                <w:rFonts w:ascii="Arial" w:hAnsi="Arial" w:cs="Arial"/>
              </w:rPr>
              <w:t>Entreprise adaptée</w:t>
            </w:r>
          </w:p>
          <w:p w14:paraId="74084643"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5"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C7C607D"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A8E87D5" w14:textId="77777777" w:rsidR="00261FC1" w:rsidRDefault="00261FC1">
            <w:pPr>
              <w:snapToGrid w:val="0"/>
              <w:ind w:left="170" w:right="170"/>
              <w:jc w:val="both"/>
              <w:rPr>
                <w:rFonts w:ascii="Arial" w:hAnsi="Arial" w:cs="Arial"/>
                <w:sz w:val="16"/>
                <w:szCs w:val="16"/>
              </w:rPr>
            </w:pPr>
          </w:p>
          <w:p w14:paraId="58FDC9EC" w14:textId="77777777" w:rsidR="00261FC1" w:rsidRDefault="00261FC1">
            <w:pPr>
              <w:ind w:left="170" w:right="170"/>
              <w:jc w:val="both"/>
              <w:rPr>
                <w:rFonts w:ascii="Arial" w:hAnsi="Arial" w:cs="Arial"/>
                <w:b/>
                <w:bCs/>
              </w:rPr>
            </w:pPr>
            <w:r>
              <w:rPr>
                <w:rFonts w:ascii="Arial" w:hAnsi="Arial" w:cs="Arial"/>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B3850E2" w14:textId="77777777" w:rsidR="00261FC1" w:rsidRDefault="00261FC1">
            <w:pPr>
              <w:snapToGrid w:val="0"/>
              <w:jc w:val="both"/>
              <w:rPr>
                <w:rFonts w:ascii="Arial" w:hAnsi="Arial" w:cs="Arial"/>
                <w:b/>
                <w:bCs/>
              </w:rPr>
            </w:pPr>
          </w:p>
        </w:tc>
      </w:tr>
      <w:tr w:rsidR="00261FC1" w14:paraId="17D7ADA0"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06EBBBAA" w14:textId="77777777" w:rsidR="00261FC1" w:rsidRDefault="00261FC1">
            <w:pPr>
              <w:pStyle w:val="fcase1ertab"/>
              <w:snapToGrid w:val="0"/>
              <w:rPr>
                <w:rFonts w:ascii="Arial" w:hAnsi="Arial" w:cs="Arial"/>
                <w:b/>
                <w:bCs/>
              </w:rPr>
            </w:pPr>
          </w:p>
          <w:p w14:paraId="1C8B296C"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AF5554">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6" w:history="1">
              <w:r w:rsidRPr="00B80B6A">
                <w:rPr>
                  <w:rStyle w:val="Lienhypertexte"/>
                  <w:rFonts w:ascii="Arial" w:hAnsi="Arial" w:cs="Arial"/>
                  <w:sz w:val="16"/>
                  <w:szCs w:val="16"/>
                </w:rPr>
                <w:t>L. 344-2 et s</w:t>
              </w:r>
            </w:hyperlink>
            <w:r>
              <w:rPr>
                <w:rFonts w:ascii="Arial" w:hAnsi="Arial" w:cs="Arial"/>
                <w:sz w:val="16"/>
                <w:szCs w:val="16"/>
              </w:rPr>
              <w:t>. du code de l’action sociale et des familles</w:t>
            </w:r>
            <w:r>
              <w:rPr>
                <w:rFonts w:ascii="Arial" w:hAnsi="Arial" w:cs="Arial"/>
              </w:rPr>
              <w:t>)</w:t>
            </w:r>
            <w:r w:rsidRPr="006E2F47">
              <w:rPr>
                <w:rFonts w:ascii="Arial" w:hAnsi="Arial" w:cs="Arial"/>
              </w:rPr>
              <w:t xml:space="preserve"> ou structures équivalentes</w:t>
            </w:r>
          </w:p>
          <w:p w14:paraId="21C0E4B6"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0012D0BF" w14:textId="77777777" w:rsidR="00261FC1" w:rsidRDefault="00261FC1">
            <w:pPr>
              <w:snapToGrid w:val="0"/>
              <w:ind w:left="170" w:right="170"/>
              <w:jc w:val="both"/>
              <w:rPr>
                <w:rFonts w:ascii="Arial" w:hAnsi="Arial" w:cs="Arial"/>
                <w:b/>
                <w:bCs/>
                <w:sz w:val="16"/>
                <w:szCs w:val="16"/>
              </w:rPr>
            </w:pPr>
          </w:p>
          <w:p w14:paraId="6CDECC75"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3A5690A1"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25F735CD" w14:textId="77777777" w:rsidR="00261FC1" w:rsidRDefault="00261FC1">
            <w:pPr>
              <w:snapToGrid w:val="0"/>
              <w:jc w:val="both"/>
              <w:rPr>
                <w:rFonts w:ascii="Arial" w:hAnsi="Arial" w:cs="Arial"/>
                <w:b/>
                <w:bCs/>
              </w:rPr>
            </w:pPr>
          </w:p>
        </w:tc>
      </w:tr>
      <w:tr w:rsidR="00261FC1" w14:paraId="7AFB987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482C96C9" w14:textId="77777777" w:rsidR="00261FC1" w:rsidRDefault="00261FC1" w:rsidP="00224E9C">
            <w:pPr>
              <w:pStyle w:val="fcase1ertab"/>
              <w:snapToGrid w:val="0"/>
              <w:rPr>
                <w:rFonts w:ascii="Arial" w:hAnsi="Arial" w:cs="Arial"/>
                <w:b/>
                <w:bCs/>
                <w:sz w:val="18"/>
                <w:szCs w:val="18"/>
              </w:rPr>
            </w:pPr>
          </w:p>
          <w:p w14:paraId="71A177AE"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AF5554">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7"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5A79462B"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7985D87A" w14:textId="77777777" w:rsidR="00261FC1" w:rsidRDefault="00261FC1" w:rsidP="00224E9C">
            <w:pPr>
              <w:snapToGrid w:val="0"/>
              <w:ind w:left="170" w:right="170"/>
              <w:jc w:val="both"/>
              <w:rPr>
                <w:rFonts w:ascii="Arial" w:hAnsi="Arial" w:cs="Arial"/>
                <w:b/>
                <w:bCs/>
                <w:sz w:val="16"/>
                <w:szCs w:val="16"/>
              </w:rPr>
            </w:pPr>
          </w:p>
          <w:p w14:paraId="1ECEC000" w14:textId="77777777" w:rsidR="00261FC1" w:rsidRDefault="00261FC1" w:rsidP="00224E9C">
            <w:pPr>
              <w:snapToGrid w:val="0"/>
              <w:ind w:left="170" w:right="170"/>
              <w:jc w:val="both"/>
              <w:rPr>
                <w:rFonts w:ascii="Arial" w:hAnsi="Arial" w:cs="Arial"/>
                <w:b/>
                <w:bCs/>
                <w:sz w:val="16"/>
                <w:szCs w:val="16"/>
              </w:rPr>
            </w:pPr>
          </w:p>
          <w:p w14:paraId="7CA88741" w14:textId="77777777" w:rsidR="00261FC1" w:rsidRDefault="00261FC1" w:rsidP="00224E9C">
            <w:pPr>
              <w:snapToGrid w:val="0"/>
              <w:ind w:left="170" w:right="170"/>
              <w:jc w:val="both"/>
              <w:rPr>
                <w:rFonts w:ascii="Arial" w:hAnsi="Arial" w:cs="Arial"/>
                <w:b/>
                <w:bCs/>
                <w:sz w:val="16"/>
                <w:szCs w:val="16"/>
              </w:rPr>
            </w:pPr>
          </w:p>
          <w:p w14:paraId="6859BED9" w14:textId="77777777" w:rsidR="00261FC1" w:rsidRDefault="00261FC1" w:rsidP="00224E9C">
            <w:pPr>
              <w:snapToGrid w:val="0"/>
              <w:ind w:left="170" w:right="170"/>
              <w:jc w:val="both"/>
              <w:rPr>
                <w:rFonts w:ascii="Arial" w:hAnsi="Arial" w:cs="Arial"/>
                <w:b/>
                <w:bCs/>
                <w:sz w:val="16"/>
                <w:szCs w:val="16"/>
              </w:rPr>
            </w:pPr>
          </w:p>
          <w:p w14:paraId="55FB7CF2"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2BF54242" w14:textId="77777777" w:rsidR="00261FC1" w:rsidRDefault="00261FC1" w:rsidP="00224E9C">
            <w:pPr>
              <w:snapToGrid w:val="0"/>
              <w:jc w:val="both"/>
              <w:rPr>
                <w:rFonts w:ascii="Arial" w:hAnsi="Arial" w:cs="Arial"/>
                <w:b/>
                <w:bCs/>
              </w:rPr>
            </w:pPr>
          </w:p>
        </w:tc>
      </w:tr>
      <w:tr w:rsidR="00261FC1" w14:paraId="46A09DDD"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11614A8" w14:textId="77777777" w:rsidR="00261FC1" w:rsidRDefault="00261FC1">
            <w:pPr>
              <w:pStyle w:val="fcase1ertab"/>
              <w:snapToGrid w:val="0"/>
              <w:rPr>
                <w:rFonts w:ascii="Arial" w:hAnsi="Arial" w:cs="Arial"/>
                <w:b/>
                <w:bCs/>
                <w:sz w:val="18"/>
                <w:szCs w:val="18"/>
              </w:rPr>
            </w:pPr>
          </w:p>
          <w:p w14:paraId="672346AC"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AF5554">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8"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4F5B25ED"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6CACF15" w14:textId="77777777" w:rsidR="00261FC1" w:rsidRDefault="00261FC1">
            <w:pPr>
              <w:snapToGrid w:val="0"/>
              <w:ind w:left="170" w:right="170"/>
              <w:jc w:val="both"/>
              <w:rPr>
                <w:rFonts w:ascii="Arial" w:hAnsi="Arial" w:cs="Arial"/>
                <w:b/>
                <w:bCs/>
                <w:sz w:val="16"/>
                <w:szCs w:val="16"/>
              </w:rPr>
            </w:pPr>
          </w:p>
          <w:p w14:paraId="5D775E99" w14:textId="77777777" w:rsidR="00261FC1" w:rsidRDefault="00261FC1">
            <w:pPr>
              <w:snapToGrid w:val="0"/>
              <w:ind w:left="170" w:right="170"/>
              <w:jc w:val="both"/>
              <w:rPr>
                <w:rFonts w:ascii="Arial" w:hAnsi="Arial" w:cs="Arial"/>
                <w:b/>
                <w:bCs/>
                <w:sz w:val="16"/>
                <w:szCs w:val="16"/>
              </w:rPr>
            </w:pPr>
          </w:p>
          <w:p w14:paraId="47750B18" w14:textId="77777777" w:rsidR="00261FC1" w:rsidRDefault="00261FC1">
            <w:pPr>
              <w:snapToGrid w:val="0"/>
              <w:ind w:left="170" w:right="170"/>
              <w:jc w:val="both"/>
              <w:rPr>
                <w:rFonts w:ascii="Arial" w:hAnsi="Arial" w:cs="Arial"/>
                <w:b/>
                <w:bCs/>
                <w:sz w:val="16"/>
                <w:szCs w:val="16"/>
              </w:rPr>
            </w:pPr>
          </w:p>
          <w:p w14:paraId="703766B1" w14:textId="77777777" w:rsidR="00261FC1" w:rsidRDefault="00261FC1">
            <w:pPr>
              <w:snapToGrid w:val="0"/>
              <w:ind w:left="170" w:right="170"/>
              <w:jc w:val="both"/>
              <w:rPr>
                <w:rFonts w:ascii="Arial" w:hAnsi="Arial" w:cs="Arial"/>
                <w:b/>
                <w:bCs/>
                <w:sz w:val="16"/>
                <w:szCs w:val="16"/>
              </w:rPr>
            </w:pPr>
          </w:p>
          <w:p w14:paraId="186B7F60"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F024F14" w14:textId="77777777" w:rsidR="00261FC1" w:rsidRDefault="00261FC1">
            <w:pPr>
              <w:snapToGrid w:val="0"/>
              <w:jc w:val="both"/>
              <w:rPr>
                <w:rFonts w:ascii="Arial" w:hAnsi="Arial" w:cs="Arial"/>
                <w:b/>
                <w:bCs/>
              </w:rPr>
            </w:pPr>
          </w:p>
        </w:tc>
      </w:tr>
      <w:tr w:rsidR="00E83C20" w14:paraId="448C8C2B"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AD4FAD5" w14:textId="77777777" w:rsidR="00E83C20" w:rsidRDefault="00E83C20" w:rsidP="00D4627D">
            <w:pPr>
              <w:pStyle w:val="fcase1ertab"/>
              <w:snapToGrid w:val="0"/>
              <w:rPr>
                <w:rFonts w:ascii="Arial" w:hAnsi="Arial" w:cs="Arial"/>
                <w:b/>
                <w:bCs/>
                <w:sz w:val="18"/>
                <w:szCs w:val="18"/>
              </w:rPr>
            </w:pPr>
          </w:p>
          <w:p w14:paraId="77A78528"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AF5554">
              <w:rPr>
                <w:rFonts w:ascii="Arial" w:hAnsi="Arial" w:cs="Arial"/>
              </w:rPr>
            </w:r>
            <w:r w:rsidR="00AF5554">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70AC502E"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D8CF045" w14:textId="77777777" w:rsidR="00E83C20" w:rsidRDefault="00E83C20" w:rsidP="00D4627D">
            <w:pPr>
              <w:snapToGrid w:val="0"/>
              <w:ind w:left="170" w:right="170"/>
              <w:jc w:val="both"/>
              <w:rPr>
                <w:rFonts w:ascii="Arial" w:hAnsi="Arial" w:cs="Arial"/>
                <w:b/>
                <w:bCs/>
                <w:sz w:val="16"/>
                <w:szCs w:val="16"/>
              </w:rPr>
            </w:pPr>
          </w:p>
          <w:p w14:paraId="42EA4EC6"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31DCD540" w14:textId="77777777" w:rsidR="00E83C20" w:rsidRDefault="00E83C20" w:rsidP="00D4627D">
            <w:pPr>
              <w:snapToGrid w:val="0"/>
              <w:ind w:left="170" w:right="170"/>
              <w:jc w:val="both"/>
              <w:rPr>
                <w:rFonts w:ascii="Arial" w:hAnsi="Arial" w:cs="Arial"/>
                <w:b/>
                <w:bCs/>
                <w:sz w:val="16"/>
                <w:szCs w:val="16"/>
              </w:rPr>
            </w:pPr>
          </w:p>
          <w:p w14:paraId="7FEDD17C" w14:textId="77777777" w:rsidR="00E83C20" w:rsidRDefault="00E83C20" w:rsidP="00D4627D">
            <w:pPr>
              <w:snapToGrid w:val="0"/>
              <w:ind w:left="170" w:right="170"/>
              <w:jc w:val="both"/>
              <w:rPr>
                <w:rFonts w:ascii="Arial" w:hAnsi="Arial" w:cs="Arial"/>
                <w:b/>
                <w:bCs/>
                <w:sz w:val="16"/>
                <w:szCs w:val="16"/>
              </w:rPr>
            </w:pPr>
          </w:p>
          <w:p w14:paraId="618A8F0F"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B9F2CF6" w14:textId="77777777" w:rsidR="00E83C20" w:rsidRDefault="00E83C20" w:rsidP="00D4627D">
            <w:pPr>
              <w:snapToGrid w:val="0"/>
              <w:jc w:val="both"/>
              <w:rPr>
                <w:rFonts w:ascii="Arial" w:hAnsi="Arial" w:cs="Arial"/>
                <w:b/>
                <w:bCs/>
              </w:rPr>
            </w:pPr>
          </w:p>
        </w:tc>
      </w:tr>
    </w:tbl>
    <w:p w14:paraId="5EEA2D4E" w14:textId="77777777" w:rsidR="00261FC1" w:rsidRDefault="00261FC1" w:rsidP="00D21AD8">
      <w:pPr>
        <w:tabs>
          <w:tab w:val="left" w:pos="-142"/>
          <w:tab w:val="left" w:pos="4111"/>
        </w:tabs>
        <w:rPr>
          <w:rFonts w:ascii="Arial" w:hAnsi="Arial" w:cs="Arial"/>
          <w:b/>
          <w:bCs/>
          <w:sz w:val="22"/>
          <w:szCs w:val="22"/>
        </w:rPr>
      </w:pPr>
    </w:p>
    <w:p w14:paraId="58D8E173"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2F16A0B9" w14:textId="77777777" w:rsidTr="005C765E">
        <w:tc>
          <w:tcPr>
            <w:tcW w:w="10344" w:type="dxa"/>
            <w:shd w:val="clear" w:color="auto" w:fill="66CCFF"/>
          </w:tcPr>
          <w:p w14:paraId="134DE9FF"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12209ED2" w14:textId="77777777" w:rsidR="00D21AD8" w:rsidRDefault="00D21AD8" w:rsidP="00D21AD8">
      <w:pPr>
        <w:tabs>
          <w:tab w:val="left" w:pos="-142"/>
          <w:tab w:val="left" w:pos="4111"/>
        </w:tabs>
        <w:rPr>
          <w:rFonts w:ascii="Arial" w:hAnsi="Arial" w:cs="Arial"/>
          <w:b/>
          <w:bCs/>
          <w:sz w:val="22"/>
          <w:szCs w:val="22"/>
        </w:rPr>
      </w:pPr>
    </w:p>
    <w:p w14:paraId="087987F4"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39614ED1"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5198416"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EED29DE"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B6BF661" w14:textId="77777777" w:rsidR="002611DA" w:rsidRDefault="002611DA">
      <w:pPr>
        <w:suppressAutoHyphens w:val="0"/>
        <w:rPr>
          <w:rFonts w:ascii="Arial" w:hAnsi="Arial" w:cs="Arial"/>
        </w:rPr>
      </w:pPr>
      <w:r>
        <w:rPr>
          <w:rFonts w:ascii="Arial" w:hAnsi="Arial" w:cs="Arial"/>
        </w:rPr>
        <w:br w:type="page"/>
      </w:r>
    </w:p>
    <w:p w14:paraId="47D79AB7"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CDF218E" w14:textId="77777777" w:rsidTr="00261FC1">
        <w:tc>
          <w:tcPr>
            <w:tcW w:w="10331" w:type="dxa"/>
            <w:shd w:val="clear" w:color="auto" w:fill="66CCFF"/>
          </w:tcPr>
          <w:p w14:paraId="35573027"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4717392D"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60F93F19"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54F6946C"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2A8D41F"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1DE576A"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9CC7983" w14:textId="77777777" w:rsidR="00C56C9E" w:rsidRDefault="00C56C9E">
      <w:pPr>
        <w:pStyle w:val="En-tte"/>
        <w:tabs>
          <w:tab w:val="clear" w:pos="4536"/>
          <w:tab w:val="clear" w:pos="9072"/>
          <w:tab w:val="left" w:pos="0"/>
          <w:tab w:val="left" w:pos="2160"/>
        </w:tabs>
        <w:rPr>
          <w:rFonts w:ascii="Arial" w:hAnsi="Arial" w:cs="Arial"/>
          <w:b/>
          <w:bCs/>
        </w:rPr>
      </w:pPr>
    </w:p>
    <w:p w14:paraId="345E881B"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299854D8"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4B8ED6B4"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3FB9E8F"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6FEC7B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2740834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70FA40A4"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50B602B0"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1CF8C6F"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524B5E62" w14:textId="77777777" w:rsidR="00472B25" w:rsidRDefault="00472B25">
            <w:pPr>
              <w:tabs>
                <w:tab w:val="left" w:pos="864"/>
              </w:tabs>
              <w:snapToGrid w:val="0"/>
              <w:spacing w:before="120" w:after="120"/>
              <w:rPr>
                <w:rFonts w:ascii="Arial" w:hAnsi="Arial" w:cs="Arial"/>
                <w:sz w:val="16"/>
                <w:szCs w:val="16"/>
              </w:rPr>
            </w:pPr>
          </w:p>
          <w:p w14:paraId="3070AA32"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D3E1CC6"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2E2C541" w14:textId="77777777" w:rsidR="00472B25" w:rsidRDefault="00472B25">
            <w:pPr>
              <w:tabs>
                <w:tab w:val="left" w:pos="864"/>
              </w:tabs>
              <w:snapToGrid w:val="0"/>
              <w:spacing w:before="120" w:after="120"/>
              <w:jc w:val="right"/>
              <w:rPr>
                <w:rFonts w:ascii="Arial" w:hAnsi="Arial" w:cs="Arial"/>
                <w:sz w:val="16"/>
                <w:szCs w:val="16"/>
              </w:rPr>
            </w:pPr>
          </w:p>
        </w:tc>
      </w:tr>
      <w:tr w:rsidR="00472B25" w14:paraId="220E1AB1" w14:textId="77777777">
        <w:trPr>
          <w:trHeight w:val="737"/>
        </w:trPr>
        <w:tc>
          <w:tcPr>
            <w:tcW w:w="2566" w:type="dxa"/>
            <w:tcBorders>
              <w:left w:val="single" w:sz="8" w:space="0" w:color="000000"/>
              <w:bottom w:val="single" w:sz="8" w:space="0" w:color="000000"/>
            </w:tcBorders>
            <w:shd w:val="clear" w:color="auto" w:fill="auto"/>
          </w:tcPr>
          <w:p w14:paraId="7191FCFE"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08A39210" w14:textId="77777777" w:rsidR="00472B25" w:rsidRDefault="00472B25">
            <w:pPr>
              <w:tabs>
                <w:tab w:val="left" w:pos="864"/>
              </w:tabs>
              <w:snapToGrid w:val="0"/>
              <w:spacing w:before="120" w:after="120"/>
              <w:rPr>
                <w:rFonts w:ascii="Arial" w:hAnsi="Arial" w:cs="Arial"/>
                <w:sz w:val="16"/>
                <w:szCs w:val="16"/>
              </w:rPr>
            </w:pPr>
          </w:p>
          <w:p w14:paraId="062737F9"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299AFBDD" w14:textId="77777777" w:rsidR="00472B25" w:rsidRDefault="00472B25">
            <w:pPr>
              <w:tabs>
                <w:tab w:val="left" w:pos="864"/>
              </w:tabs>
              <w:snapToGrid w:val="0"/>
              <w:spacing w:before="120" w:after="120"/>
              <w:jc w:val="right"/>
              <w:rPr>
                <w:rFonts w:ascii="Arial" w:hAnsi="Arial" w:cs="Arial"/>
                <w:sz w:val="16"/>
                <w:szCs w:val="16"/>
              </w:rPr>
            </w:pPr>
          </w:p>
          <w:p w14:paraId="39BD0DC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4C73403" w14:textId="77777777" w:rsidR="00472B25" w:rsidRDefault="00472B25">
            <w:pPr>
              <w:tabs>
                <w:tab w:val="left" w:pos="864"/>
              </w:tabs>
              <w:snapToGrid w:val="0"/>
              <w:spacing w:before="120" w:after="120"/>
              <w:jc w:val="right"/>
              <w:rPr>
                <w:rFonts w:ascii="Arial" w:hAnsi="Arial" w:cs="Arial"/>
                <w:sz w:val="16"/>
                <w:szCs w:val="16"/>
              </w:rPr>
            </w:pPr>
          </w:p>
          <w:p w14:paraId="092315F5"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1222C51B" w14:textId="77777777" w:rsidR="00472B25" w:rsidRDefault="00472B25">
      <w:pPr>
        <w:tabs>
          <w:tab w:val="left" w:pos="864"/>
        </w:tabs>
        <w:jc w:val="both"/>
        <w:rPr>
          <w:rFonts w:ascii="Arial" w:hAnsi="Arial" w:cs="Arial"/>
        </w:rPr>
      </w:pPr>
    </w:p>
    <w:p w14:paraId="5AF05740" w14:textId="77777777" w:rsidR="00E657EE" w:rsidRDefault="00E657EE">
      <w:pPr>
        <w:tabs>
          <w:tab w:val="left" w:pos="864"/>
        </w:tabs>
        <w:jc w:val="both"/>
        <w:rPr>
          <w:rFonts w:ascii="Arial" w:hAnsi="Arial" w:cs="Arial"/>
        </w:rPr>
      </w:pPr>
    </w:p>
    <w:p w14:paraId="5150262A"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0AD4F307"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267BF7E3"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AF5554">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AF5554">
        <w:fldChar w:fldCharType="separate"/>
      </w:r>
      <w:r>
        <w:fldChar w:fldCharType="end"/>
      </w:r>
      <w:r>
        <w:t xml:space="preserve">  </w:t>
      </w:r>
    </w:p>
    <w:p w14:paraId="7CE1769C"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709032E2"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12A1FC31" w14:textId="77777777" w:rsidTr="00224E9C">
        <w:tc>
          <w:tcPr>
            <w:tcW w:w="10331" w:type="dxa"/>
            <w:shd w:val="clear" w:color="auto" w:fill="66CCFF"/>
          </w:tcPr>
          <w:p w14:paraId="66FCFDD0"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6B549F4B"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286FE2A1"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675600FE"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9710D8D"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121CF09"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9106CED"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62FA614" w14:textId="77777777" w:rsidR="00614607" w:rsidRDefault="00614607">
      <w:pPr>
        <w:pStyle w:val="En-tte"/>
        <w:tabs>
          <w:tab w:val="clear" w:pos="4536"/>
          <w:tab w:val="clear" w:pos="9072"/>
          <w:tab w:val="left" w:pos="864"/>
        </w:tabs>
        <w:rPr>
          <w:rFonts w:ascii="Arial" w:hAnsi="Arial" w:cs="Arial"/>
        </w:rPr>
      </w:pPr>
    </w:p>
    <w:p w14:paraId="6D0308FB"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ABFE807" w14:textId="77777777">
        <w:tc>
          <w:tcPr>
            <w:tcW w:w="10331" w:type="dxa"/>
            <w:shd w:val="clear" w:color="auto" w:fill="66CCFF"/>
          </w:tcPr>
          <w:p w14:paraId="287C7C79"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3F35259E"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74F0E667" w14:textId="77777777" w:rsidR="00472B25" w:rsidRDefault="00472B25">
      <w:pPr>
        <w:tabs>
          <w:tab w:val="left" w:pos="576"/>
        </w:tabs>
        <w:rPr>
          <w:rFonts w:ascii="Arial" w:hAnsi="Arial" w:cs="Arial"/>
          <w:iCs/>
        </w:rPr>
      </w:pPr>
    </w:p>
    <w:p w14:paraId="58C3EC9C"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6F590BCA"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9"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46262C88" w14:textId="77777777" w:rsidR="00472B25" w:rsidRDefault="00472B25">
      <w:pPr>
        <w:pStyle w:val="En-tte"/>
        <w:tabs>
          <w:tab w:val="clear" w:pos="4536"/>
          <w:tab w:val="clear" w:pos="9072"/>
          <w:tab w:val="left" w:pos="864"/>
        </w:tabs>
        <w:rPr>
          <w:rFonts w:ascii="Arial" w:hAnsi="Arial" w:cs="Arial"/>
        </w:rPr>
      </w:pPr>
    </w:p>
    <w:p w14:paraId="418749D4" w14:textId="77777777" w:rsidR="006A5F71" w:rsidRDefault="006A5F71">
      <w:pPr>
        <w:pStyle w:val="En-tte"/>
        <w:tabs>
          <w:tab w:val="clear" w:pos="4536"/>
          <w:tab w:val="clear" w:pos="9072"/>
          <w:tab w:val="left" w:pos="864"/>
        </w:tabs>
        <w:rPr>
          <w:rFonts w:ascii="Arial" w:hAnsi="Arial" w:cs="Arial"/>
        </w:rPr>
      </w:pPr>
    </w:p>
    <w:p w14:paraId="7E281D7B" w14:textId="77777777" w:rsidR="002611DA" w:rsidRDefault="002611DA">
      <w:pPr>
        <w:suppressAutoHyphens w:val="0"/>
        <w:rPr>
          <w:rFonts w:ascii="Arial" w:hAnsi="Arial" w:cs="Arial"/>
        </w:rPr>
      </w:pPr>
      <w:r>
        <w:rPr>
          <w:rFonts w:ascii="Arial" w:hAnsi="Arial" w:cs="Arial"/>
        </w:rPr>
        <w:br w:type="page"/>
      </w:r>
    </w:p>
    <w:p w14:paraId="64000539"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2264583" w14:textId="77777777">
        <w:tc>
          <w:tcPr>
            <w:tcW w:w="10331" w:type="dxa"/>
            <w:shd w:val="clear" w:color="auto" w:fill="66CCFF"/>
          </w:tcPr>
          <w:p w14:paraId="6FD53A30"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71459904" w14:textId="77777777" w:rsidR="00472B25" w:rsidRDefault="00472B25">
      <w:pPr>
        <w:tabs>
          <w:tab w:val="left" w:pos="426"/>
        </w:tabs>
        <w:jc w:val="both"/>
        <w:rPr>
          <w:rFonts w:ascii="Arial" w:hAnsi="Arial" w:cs="Arial"/>
          <w:spacing w:val="-10"/>
        </w:rPr>
      </w:pPr>
    </w:p>
    <w:p w14:paraId="160C13E9" w14:textId="77777777" w:rsidR="00472B25" w:rsidRDefault="00472B25">
      <w:pPr>
        <w:tabs>
          <w:tab w:val="left" w:pos="426"/>
        </w:tabs>
        <w:jc w:val="both"/>
        <w:rPr>
          <w:rFonts w:ascii="Arial" w:hAnsi="Arial" w:cs="Arial"/>
          <w:spacing w:val="-10"/>
        </w:rPr>
      </w:pPr>
    </w:p>
    <w:p w14:paraId="68648305"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73034B8D" w14:textId="77777777" w:rsidR="00472B25" w:rsidRDefault="00472B25">
      <w:pPr>
        <w:tabs>
          <w:tab w:val="left" w:pos="426"/>
        </w:tabs>
        <w:jc w:val="both"/>
        <w:rPr>
          <w:rFonts w:ascii="Arial" w:hAnsi="Arial" w:cs="Arial"/>
          <w:spacing w:val="-10"/>
        </w:rPr>
      </w:pPr>
    </w:p>
    <w:p w14:paraId="60766046" w14:textId="77777777" w:rsidR="0013398C" w:rsidRDefault="0013398C">
      <w:pPr>
        <w:tabs>
          <w:tab w:val="left" w:pos="426"/>
        </w:tabs>
        <w:jc w:val="both"/>
        <w:rPr>
          <w:rFonts w:ascii="Arial" w:hAnsi="Arial" w:cs="Arial"/>
          <w:spacing w:val="-10"/>
        </w:rPr>
      </w:pPr>
    </w:p>
    <w:p w14:paraId="3858479B" w14:textId="77777777" w:rsidR="00472B25" w:rsidRDefault="00472B25">
      <w:pPr>
        <w:tabs>
          <w:tab w:val="left" w:pos="426"/>
        </w:tabs>
        <w:jc w:val="both"/>
        <w:rPr>
          <w:rFonts w:ascii="Arial" w:hAnsi="Arial" w:cs="Arial"/>
          <w:spacing w:val="-10"/>
        </w:rPr>
      </w:pPr>
    </w:p>
    <w:p w14:paraId="2DBFC78C" w14:textId="77777777" w:rsidR="00472B25" w:rsidRDefault="00472B25">
      <w:pPr>
        <w:tabs>
          <w:tab w:val="left" w:pos="426"/>
        </w:tabs>
        <w:jc w:val="both"/>
        <w:rPr>
          <w:rFonts w:ascii="Arial" w:hAnsi="Arial" w:cs="Arial"/>
          <w:spacing w:val="-10"/>
        </w:rPr>
      </w:pPr>
    </w:p>
    <w:p w14:paraId="31570F37"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73EF8426" w14:textId="77777777" w:rsidR="00472B25" w:rsidRPr="0013398C" w:rsidRDefault="00472B25">
      <w:pPr>
        <w:tabs>
          <w:tab w:val="left" w:pos="426"/>
        </w:tabs>
        <w:jc w:val="both"/>
        <w:rPr>
          <w:rFonts w:ascii="Arial" w:hAnsi="Arial" w:cs="Arial"/>
          <w:spacing w:val="-10"/>
          <w:sz w:val="22"/>
          <w:szCs w:val="22"/>
        </w:rPr>
      </w:pPr>
    </w:p>
    <w:p w14:paraId="46AD9779" w14:textId="77777777" w:rsidR="00472B25" w:rsidRDefault="00472B25">
      <w:pPr>
        <w:tabs>
          <w:tab w:val="left" w:pos="576"/>
        </w:tabs>
        <w:rPr>
          <w:rFonts w:ascii="Arial" w:hAnsi="Arial" w:cs="Arial"/>
        </w:rPr>
      </w:pPr>
    </w:p>
    <w:p w14:paraId="0C98C591" w14:textId="77777777" w:rsidR="00472B25" w:rsidRDefault="00472B25">
      <w:pPr>
        <w:jc w:val="both"/>
        <w:rPr>
          <w:rFonts w:ascii="Arial" w:hAnsi="Arial" w:cs="Arial"/>
        </w:rPr>
      </w:pPr>
    </w:p>
    <w:p w14:paraId="5BDFFF86" w14:textId="77777777" w:rsidR="00B80B6A" w:rsidRDefault="00B80B6A">
      <w:pPr>
        <w:jc w:val="both"/>
        <w:rPr>
          <w:rFonts w:ascii="Arial" w:hAnsi="Arial" w:cs="Arial"/>
        </w:rPr>
      </w:pPr>
    </w:p>
    <w:p w14:paraId="3B5AAC32" w14:textId="77777777" w:rsidR="00B80B6A" w:rsidRDefault="00B80B6A">
      <w:pPr>
        <w:jc w:val="both"/>
        <w:rPr>
          <w:rFonts w:ascii="Arial" w:hAnsi="Arial" w:cs="Arial"/>
        </w:rPr>
      </w:pPr>
    </w:p>
    <w:p w14:paraId="208CBEF3" w14:textId="77777777" w:rsidR="00B80B6A" w:rsidRDefault="00B80B6A">
      <w:pPr>
        <w:jc w:val="both"/>
        <w:rPr>
          <w:rFonts w:ascii="Arial" w:hAnsi="Arial" w:cs="Arial"/>
        </w:rPr>
      </w:pPr>
    </w:p>
    <w:p w14:paraId="52864060" w14:textId="77777777" w:rsidR="00B80B6A" w:rsidRDefault="00B80B6A">
      <w:pPr>
        <w:jc w:val="both"/>
        <w:rPr>
          <w:rFonts w:ascii="Arial" w:hAnsi="Arial" w:cs="Arial"/>
        </w:rPr>
      </w:pPr>
    </w:p>
    <w:p w14:paraId="03608363" w14:textId="77777777" w:rsidR="00B80B6A" w:rsidRDefault="00B80B6A">
      <w:pPr>
        <w:jc w:val="both"/>
        <w:rPr>
          <w:rFonts w:ascii="Arial" w:hAnsi="Arial" w:cs="Arial"/>
        </w:rPr>
      </w:pPr>
    </w:p>
    <w:p w14:paraId="289D1EA5" w14:textId="77777777" w:rsidR="00B80B6A" w:rsidRDefault="00B80B6A">
      <w:pPr>
        <w:jc w:val="both"/>
        <w:rPr>
          <w:rFonts w:ascii="Arial" w:hAnsi="Arial" w:cs="Arial"/>
        </w:rPr>
      </w:pPr>
    </w:p>
    <w:p w14:paraId="2EAD63D4" w14:textId="77777777" w:rsidR="00B80B6A" w:rsidRDefault="00B80B6A">
      <w:pPr>
        <w:jc w:val="both"/>
        <w:rPr>
          <w:rFonts w:ascii="Arial" w:hAnsi="Arial" w:cs="Arial"/>
        </w:rPr>
      </w:pPr>
    </w:p>
    <w:p w14:paraId="4CDB8538" w14:textId="77777777" w:rsidR="00B80B6A" w:rsidRDefault="00B80B6A">
      <w:pPr>
        <w:jc w:val="both"/>
        <w:rPr>
          <w:rFonts w:ascii="Arial" w:hAnsi="Arial" w:cs="Arial"/>
        </w:rPr>
      </w:pPr>
    </w:p>
    <w:p w14:paraId="1C92A0F1" w14:textId="77777777" w:rsidR="00B80B6A" w:rsidRDefault="00B80B6A">
      <w:pPr>
        <w:jc w:val="both"/>
        <w:rPr>
          <w:rFonts w:ascii="Arial" w:hAnsi="Arial" w:cs="Arial"/>
        </w:rPr>
      </w:pPr>
    </w:p>
    <w:p w14:paraId="40351119" w14:textId="77777777" w:rsidR="00B80B6A" w:rsidRDefault="00B80B6A">
      <w:pPr>
        <w:jc w:val="both"/>
        <w:rPr>
          <w:rFonts w:ascii="Arial" w:hAnsi="Arial" w:cs="Arial"/>
        </w:rPr>
      </w:pPr>
    </w:p>
    <w:p w14:paraId="4EDDB3DD" w14:textId="77777777" w:rsidR="00B80B6A" w:rsidRDefault="00B80B6A">
      <w:pPr>
        <w:jc w:val="both"/>
        <w:rPr>
          <w:rFonts w:ascii="Arial" w:hAnsi="Arial" w:cs="Arial"/>
        </w:rPr>
      </w:pPr>
    </w:p>
    <w:p w14:paraId="2A49FF93" w14:textId="77777777" w:rsidR="00B80B6A" w:rsidRDefault="00B80B6A">
      <w:pPr>
        <w:jc w:val="both"/>
        <w:rPr>
          <w:rFonts w:ascii="Arial" w:hAnsi="Arial" w:cs="Arial"/>
        </w:rPr>
      </w:pPr>
    </w:p>
    <w:p w14:paraId="73DE7F85" w14:textId="77777777" w:rsidR="00B80B6A" w:rsidRDefault="00B80B6A">
      <w:pPr>
        <w:jc w:val="both"/>
        <w:rPr>
          <w:rFonts w:ascii="Arial" w:hAnsi="Arial" w:cs="Arial"/>
        </w:rPr>
      </w:pPr>
    </w:p>
    <w:p w14:paraId="39CEF858" w14:textId="77777777" w:rsidR="00B80B6A" w:rsidRDefault="00B80B6A">
      <w:pPr>
        <w:jc w:val="both"/>
        <w:rPr>
          <w:rFonts w:ascii="Arial" w:hAnsi="Arial" w:cs="Arial"/>
        </w:rPr>
      </w:pPr>
    </w:p>
    <w:p w14:paraId="541A1884" w14:textId="77777777" w:rsidR="00B80B6A" w:rsidRDefault="00B80B6A">
      <w:pPr>
        <w:jc w:val="both"/>
        <w:rPr>
          <w:rFonts w:ascii="Arial" w:hAnsi="Arial" w:cs="Arial"/>
        </w:rPr>
      </w:pPr>
    </w:p>
    <w:p w14:paraId="082B63E9" w14:textId="77777777" w:rsidR="00B80B6A" w:rsidRDefault="00B80B6A">
      <w:pPr>
        <w:jc w:val="both"/>
        <w:rPr>
          <w:rFonts w:ascii="Arial" w:hAnsi="Arial" w:cs="Arial"/>
        </w:rPr>
      </w:pPr>
    </w:p>
    <w:p w14:paraId="03A4A0F7" w14:textId="77777777" w:rsidR="00B80B6A" w:rsidRDefault="00B80B6A">
      <w:pPr>
        <w:jc w:val="both"/>
        <w:rPr>
          <w:rFonts w:ascii="Arial" w:hAnsi="Arial" w:cs="Arial"/>
        </w:rPr>
      </w:pPr>
    </w:p>
    <w:p w14:paraId="5DBFC380" w14:textId="77777777" w:rsidR="00B71E45" w:rsidRDefault="00B71E45">
      <w:pPr>
        <w:jc w:val="both"/>
        <w:rPr>
          <w:rFonts w:ascii="Arial" w:hAnsi="Arial" w:cs="Arial"/>
        </w:rPr>
      </w:pPr>
    </w:p>
    <w:p w14:paraId="20BBDFF1" w14:textId="77777777" w:rsidR="00B71E45" w:rsidRDefault="00B71E45">
      <w:pPr>
        <w:jc w:val="both"/>
        <w:rPr>
          <w:rFonts w:ascii="Arial" w:hAnsi="Arial" w:cs="Arial"/>
        </w:rPr>
      </w:pPr>
    </w:p>
    <w:p w14:paraId="628ADD3E" w14:textId="77777777" w:rsidR="00B71E45" w:rsidRDefault="00B71E45">
      <w:pPr>
        <w:jc w:val="both"/>
        <w:rPr>
          <w:rFonts w:ascii="Arial" w:hAnsi="Arial" w:cs="Arial"/>
        </w:rPr>
      </w:pPr>
    </w:p>
    <w:p w14:paraId="04567250" w14:textId="77777777" w:rsidR="00B71E45" w:rsidRDefault="00B71E45">
      <w:pPr>
        <w:jc w:val="both"/>
        <w:rPr>
          <w:rFonts w:ascii="Arial" w:hAnsi="Arial" w:cs="Arial"/>
        </w:rPr>
      </w:pPr>
    </w:p>
    <w:p w14:paraId="036C11ED" w14:textId="77777777" w:rsidR="00B80B6A" w:rsidRDefault="00B80B6A">
      <w:pPr>
        <w:jc w:val="both"/>
        <w:rPr>
          <w:rFonts w:ascii="Arial" w:hAnsi="Arial" w:cs="Arial"/>
        </w:rPr>
      </w:pPr>
    </w:p>
    <w:p w14:paraId="63F860AD" w14:textId="77777777" w:rsidR="00B71E45" w:rsidRDefault="00B71E45">
      <w:pPr>
        <w:jc w:val="both"/>
        <w:rPr>
          <w:rFonts w:ascii="Arial" w:hAnsi="Arial" w:cs="Arial"/>
        </w:rPr>
      </w:pPr>
    </w:p>
    <w:p w14:paraId="4AA1B3CC" w14:textId="77777777" w:rsidR="00B71E45" w:rsidRDefault="00B71E45">
      <w:pPr>
        <w:jc w:val="both"/>
        <w:rPr>
          <w:rFonts w:ascii="Arial" w:hAnsi="Arial" w:cs="Arial"/>
        </w:rPr>
      </w:pPr>
    </w:p>
    <w:p w14:paraId="387B88FA" w14:textId="77777777" w:rsidR="00B71E45" w:rsidRDefault="00B71E45">
      <w:pPr>
        <w:jc w:val="both"/>
        <w:rPr>
          <w:rFonts w:ascii="Arial" w:hAnsi="Arial" w:cs="Arial"/>
        </w:rPr>
      </w:pPr>
    </w:p>
    <w:p w14:paraId="7642BFED" w14:textId="77777777" w:rsidR="00B71E45" w:rsidRDefault="00B71E45">
      <w:pPr>
        <w:jc w:val="both"/>
        <w:rPr>
          <w:rFonts w:ascii="Arial" w:hAnsi="Arial" w:cs="Arial"/>
        </w:rPr>
      </w:pPr>
    </w:p>
    <w:p w14:paraId="79C9D085" w14:textId="77777777" w:rsidR="00B71E45" w:rsidRDefault="00B71E45">
      <w:pPr>
        <w:jc w:val="both"/>
        <w:rPr>
          <w:rFonts w:ascii="Arial" w:hAnsi="Arial" w:cs="Arial"/>
        </w:rPr>
      </w:pPr>
    </w:p>
    <w:p w14:paraId="4E516E09" w14:textId="77777777" w:rsidR="00B71E45" w:rsidRDefault="00B71E45">
      <w:pPr>
        <w:jc w:val="both"/>
        <w:rPr>
          <w:rFonts w:ascii="Arial" w:hAnsi="Arial" w:cs="Arial"/>
        </w:rPr>
      </w:pPr>
    </w:p>
    <w:p w14:paraId="24F72284" w14:textId="77777777" w:rsidR="00B71E45" w:rsidRDefault="00B71E45">
      <w:pPr>
        <w:jc w:val="both"/>
        <w:rPr>
          <w:rFonts w:ascii="Arial" w:hAnsi="Arial" w:cs="Arial"/>
        </w:rPr>
      </w:pPr>
    </w:p>
    <w:p w14:paraId="37F3F43A" w14:textId="77777777" w:rsidR="00B71E45" w:rsidRDefault="00B71E45">
      <w:pPr>
        <w:jc w:val="both"/>
        <w:rPr>
          <w:rFonts w:ascii="Arial" w:hAnsi="Arial" w:cs="Arial"/>
        </w:rPr>
      </w:pPr>
    </w:p>
    <w:p w14:paraId="24ED197B" w14:textId="77777777" w:rsidR="00B71E45" w:rsidRDefault="00B71E45">
      <w:pPr>
        <w:jc w:val="both"/>
        <w:rPr>
          <w:rFonts w:ascii="Arial" w:hAnsi="Arial" w:cs="Arial"/>
        </w:rPr>
      </w:pPr>
    </w:p>
    <w:p w14:paraId="36F7574E" w14:textId="77777777" w:rsidR="00B71E45" w:rsidRDefault="00B71E45">
      <w:pPr>
        <w:jc w:val="both"/>
        <w:rPr>
          <w:rFonts w:ascii="Arial" w:hAnsi="Arial" w:cs="Arial"/>
        </w:rPr>
      </w:pPr>
    </w:p>
    <w:p w14:paraId="49DD1A16" w14:textId="77777777" w:rsidR="00B71E45" w:rsidRDefault="00B71E45">
      <w:pPr>
        <w:jc w:val="both"/>
        <w:rPr>
          <w:rFonts w:ascii="Arial" w:hAnsi="Arial" w:cs="Arial"/>
        </w:rPr>
      </w:pPr>
    </w:p>
    <w:p w14:paraId="423E9429" w14:textId="77777777" w:rsidR="00B71E45" w:rsidRDefault="00B71E45">
      <w:pPr>
        <w:jc w:val="both"/>
        <w:rPr>
          <w:rFonts w:ascii="Arial" w:hAnsi="Arial" w:cs="Arial"/>
        </w:rPr>
      </w:pPr>
    </w:p>
    <w:p w14:paraId="75C6BE62" w14:textId="77777777" w:rsidR="00B71E45" w:rsidRDefault="00B71E45">
      <w:pPr>
        <w:jc w:val="both"/>
        <w:rPr>
          <w:rFonts w:ascii="Arial" w:hAnsi="Arial" w:cs="Arial"/>
        </w:rPr>
      </w:pPr>
    </w:p>
    <w:p w14:paraId="6482BF78" w14:textId="77777777" w:rsidR="00B71E45" w:rsidRDefault="00B71E45">
      <w:pPr>
        <w:jc w:val="both"/>
        <w:rPr>
          <w:rFonts w:ascii="Arial" w:hAnsi="Arial" w:cs="Arial"/>
        </w:rPr>
      </w:pPr>
    </w:p>
    <w:p w14:paraId="06F840D4" w14:textId="77777777" w:rsidR="00B71E45" w:rsidRDefault="00B71E45">
      <w:pPr>
        <w:jc w:val="both"/>
        <w:rPr>
          <w:rFonts w:ascii="Arial" w:hAnsi="Arial" w:cs="Arial"/>
        </w:rPr>
      </w:pPr>
    </w:p>
    <w:p w14:paraId="7CDBBD82" w14:textId="77777777" w:rsidR="00B71E45" w:rsidRDefault="00B71E45">
      <w:pPr>
        <w:jc w:val="both"/>
        <w:rPr>
          <w:rFonts w:ascii="Arial" w:hAnsi="Arial" w:cs="Arial"/>
        </w:rPr>
      </w:pPr>
    </w:p>
    <w:p w14:paraId="150222C9" w14:textId="77777777" w:rsidR="00B71E45" w:rsidRDefault="00B71E45">
      <w:pPr>
        <w:jc w:val="both"/>
        <w:rPr>
          <w:rFonts w:ascii="Arial" w:hAnsi="Arial" w:cs="Arial"/>
        </w:rPr>
      </w:pPr>
    </w:p>
    <w:p w14:paraId="0DFD248E" w14:textId="77777777" w:rsidR="00B71E45" w:rsidRDefault="00B71E45">
      <w:pPr>
        <w:jc w:val="both"/>
        <w:rPr>
          <w:rFonts w:ascii="Arial" w:hAnsi="Arial" w:cs="Arial"/>
        </w:rPr>
      </w:pPr>
    </w:p>
    <w:p w14:paraId="43702384" w14:textId="77777777" w:rsidR="00B71E45" w:rsidRDefault="00B71E45">
      <w:pPr>
        <w:jc w:val="both"/>
        <w:rPr>
          <w:rFonts w:ascii="Arial" w:hAnsi="Arial" w:cs="Arial"/>
        </w:rPr>
      </w:pPr>
    </w:p>
    <w:p w14:paraId="400F672E" w14:textId="77777777" w:rsidR="00B71E45" w:rsidRDefault="00B71E45">
      <w:pPr>
        <w:jc w:val="both"/>
        <w:rPr>
          <w:rFonts w:ascii="Arial" w:hAnsi="Arial" w:cs="Arial"/>
        </w:rPr>
      </w:pPr>
    </w:p>
    <w:p w14:paraId="29F61C97" w14:textId="77777777" w:rsidR="00B71E45" w:rsidRDefault="00B71E45">
      <w:pPr>
        <w:jc w:val="both"/>
        <w:rPr>
          <w:rFonts w:ascii="Arial" w:hAnsi="Arial" w:cs="Arial"/>
        </w:rPr>
      </w:pPr>
    </w:p>
    <w:p w14:paraId="61B38E44" w14:textId="77777777" w:rsidR="00B71E45" w:rsidRDefault="00B71E45">
      <w:pPr>
        <w:jc w:val="both"/>
        <w:rPr>
          <w:rFonts w:ascii="Arial" w:hAnsi="Arial" w:cs="Arial"/>
        </w:rPr>
      </w:pPr>
    </w:p>
    <w:p w14:paraId="4065B67F" w14:textId="77777777" w:rsidR="00B71E45" w:rsidRDefault="00B71E45">
      <w:pPr>
        <w:jc w:val="both"/>
        <w:rPr>
          <w:rFonts w:ascii="Arial" w:hAnsi="Arial" w:cs="Arial"/>
        </w:rPr>
      </w:pPr>
    </w:p>
    <w:p w14:paraId="19170047" w14:textId="77777777" w:rsidR="00B71E45" w:rsidRDefault="00B71E45">
      <w:pPr>
        <w:jc w:val="both"/>
        <w:rPr>
          <w:rFonts w:ascii="Arial" w:hAnsi="Arial" w:cs="Arial"/>
        </w:rPr>
      </w:pPr>
    </w:p>
    <w:p w14:paraId="22726AFA"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A47D8" w14:textId="77777777" w:rsidR="005C6314" w:rsidRDefault="005C6314">
      <w:r>
        <w:separator/>
      </w:r>
    </w:p>
  </w:endnote>
  <w:endnote w:type="continuationSeparator" w:id="0">
    <w:p w14:paraId="4B49FA66"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51272DDF" w14:textId="77777777">
      <w:trPr>
        <w:tblHeader/>
      </w:trPr>
      <w:tc>
        <w:tcPr>
          <w:tcW w:w="3513" w:type="dxa"/>
          <w:shd w:val="clear" w:color="auto" w:fill="66CCFF"/>
        </w:tcPr>
        <w:p w14:paraId="64A189C3"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242EF727" w14:textId="635980CC" w:rsidR="00472B25" w:rsidRPr="00066897" w:rsidRDefault="001A1259">
          <w:pPr>
            <w:shd w:val="clear" w:color="auto" w:fill="66CCFF"/>
            <w:snapToGrid w:val="0"/>
            <w:jc w:val="center"/>
            <w:rPr>
              <w:rFonts w:ascii="Arial" w:hAnsi="Arial" w:cs="Arial"/>
              <w:b/>
              <w:bCs/>
              <w:sz w:val="18"/>
              <w:szCs w:val="18"/>
            </w:rPr>
          </w:pPr>
          <w:r>
            <w:rPr>
              <w:rFonts w:ascii="Arial" w:hAnsi="Arial" w:cs="Arial"/>
              <w:b/>
              <w:i/>
              <w:iCs/>
              <w:sz w:val="18"/>
              <w:szCs w:val="18"/>
            </w:rPr>
            <w:t>SSCX_</w:t>
          </w:r>
          <w:r w:rsidR="009F28C6">
            <w:rPr>
              <w:rFonts w:ascii="Arial" w:hAnsi="Arial" w:cs="Arial"/>
              <w:b/>
              <w:i/>
              <w:iCs/>
              <w:sz w:val="18"/>
              <w:szCs w:val="18"/>
            </w:rPr>
            <w:t>3</w:t>
          </w:r>
          <w:r w:rsidR="00AF5554">
            <w:rPr>
              <w:rFonts w:ascii="Arial" w:hAnsi="Arial" w:cs="Arial"/>
              <w:b/>
              <w:i/>
              <w:iCs/>
              <w:sz w:val="18"/>
              <w:szCs w:val="18"/>
            </w:rPr>
            <w:t>232</w:t>
          </w:r>
        </w:p>
      </w:tc>
      <w:tc>
        <w:tcPr>
          <w:tcW w:w="900" w:type="dxa"/>
          <w:shd w:val="clear" w:color="auto" w:fill="66CCFF"/>
        </w:tcPr>
        <w:p w14:paraId="38CC4991"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102F1493"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7934F728"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7FFABCBA"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6717990E"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C3D46" w14:textId="77777777" w:rsidR="005C6314" w:rsidRDefault="005C6314">
      <w:r>
        <w:separator/>
      </w:r>
    </w:p>
  </w:footnote>
  <w:footnote w:type="continuationSeparator" w:id="0">
    <w:p w14:paraId="70422846"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1259"/>
    <w:rsid w:val="001A5A4C"/>
    <w:rsid w:val="001D25B2"/>
    <w:rsid w:val="001D7F81"/>
    <w:rsid w:val="001E68EF"/>
    <w:rsid w:val="001F35D5"/>
    <w:rsid w:val="00224E9C"/>
    <w:rsid w:val="0025478A"/>
    <w:rsid w:val="002611DA"/>
    <w:rsid w:val="00261FC1"/>
    <w:rsid w:val="002B54BB"/>
    <w:rsid w:val="00312505"/>
    <w:rsid w:val="00331DDB"/>
    <w:rsid w:val="00335453"/>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9F28C6"/>
    <w:rsid w:val="00A05A3B"/>
    <w:rsid w:val="00A840BB"/>
    <w:rsid w:val="00AF5554"/>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B5959"/>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B290C0F"/>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691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cidTexte=LEGITEXT000006072050&amp;idArticle=LEGIARTI000006903498"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4069&amp;idArticle=LEGIARTI000006797692&amp;dateTexte=&amp;categorieLien=c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2050&amp;idArticle=LEGIARTI000006903712&amp;dateTexte=&amp;categorieLien=c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2.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3.xml><?xml version="1.0" encoding="utf-8"?>
<ds:datastoreItem xmlns:ds="http://schemas.openxmlformats.org/officeDocument/2006/customXml" ds:itemID="{2EF15468-31A0-46BD-BB0D-41321252266E}">
  <ds:schemaRefs>
    <ds:schemaRef ds:uri="http://schemas.openxmlformats.org/officeDocument/2006/bibliography"/>
  </ds:schemaRefs>
</ds:datastoreItem>
</file>

<file path=customXml/itemProps4.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5.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1168</Words>
  <Characters>6430</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7583</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GASPARD Apolline</cp:lastModifiedBy>
  <cp:revision>7</cp:revision>
  <cp:lastPrinted>2016-03-31T08:52:00Z</cp:lastPrinted>
  <dcterms:created xsi:type="dcterms:W3CDTF">2019-04-03T13:41:00Z</dcterms:created>
  <dcterms:modified xsi:type="dcterms:W3CDTF">2026-05-26T12:51:00Z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